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Анализ работы</w:t>
      </w:r>
    </w:p>
    <w:p w:rsid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школьного методического объединения классных руководителей</w:t>
      </w:r>
    </w:p>
    <w:p w:rsidR="002202B8" w:rsidRP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МБОУ Михайловской СОШ</w:t>
      </w:r>
    </w:p>
    <w:p w:rsidR="002202B8" w:rsidRDefault="00A5057E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E423A1">
        <w:rPr>
          <w:b/>
          <w:sz w:val="28"/>
        </w:rPr>
        <w:t>первое полугодие 2022-2023 учебного года</w:t>
      </w:r>
    </w:p>
    <w:p w:rsidR="002202B8" w:rsidRP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</w:p>
    <w:p w:rsidR="00A5057E" w:rsidRPr="00D106CB" w:rsidRDefault="00DB3AE1" w:rsidP="00A5057E">
      <w:pPr>
        <w:pStyle w:val="3"/>
        <w:tabs>
          <w:tab w:val="left" w:pos="1058"/>
        </w:tabs>
        <w:spacing w:after="0" w:line="360" w:lineRule="auto"/>
        <w:ind w:left="160"/>
        <w:rPr>
          <w:sz w:val="28"/>
        </w:rPr>
      </w:pPr>
      <w:r>
        <w:rPr>
          <w:sz w:val="28"/>
        </w:rPr>
        <w:t xml:space="preserve">   </w:t>
      </w:r>
      <w:r w:rsidR="00A5057E">
        <w:rPr>
          <w:sz w:val="28"/>
        </w:rPr>
        <w:t xml:space="preserve">     </w:t>
      </w:r>
      <w:r w:rsidR="004E62BF">
        <w:rPr>
          <w:sz w:val="28"/>
        </w:rPr>
        <w:t>Школьное методическое объединение класс</w:t>
      </w:r>
      <w:r w:rsidR="00E423A1">
        <w:rPr>
          <w:sz w:val="28"/>
        </w:rPr>
        <w:t>ных руководителей школы работает</w:t>
      </w:r>
      <w:r w:rsidR="004E62BF">
        <w:rPr>
          <w:sz w:val="28"/>
        </w:rPr>
        <w:t xml:space="preserve"> в соответств</w:t>
      </w:r>
      <w:r w:rsidR="00E423A1">
        <w:rPr>
          <w:sz w:val="28"/>
        </w:rPr>
        <w:t>ии с утверждённым планом на 2022-2023</w:t>
      </w:r>
      <w:r w:rsidR="00A5057E">
        <w:rPr>
          <w:sz w:val="28"/>
        </w:rPr>
        <w:t xml:space="preserve"> учебный год. В</w:t>
      </w:r>
      <w:r w:rsidR="00E423A1">
        <w:rPr>
          <w:sz w:val="28"/>
        </w:rPr>
        <w:t xml:space="preserve"> 2022-2023 учебном году</w:t>
      </w:r>
      <w:r w:rsidR="004E62BF">
        <w:rPr>
          <w:sz w:val="28"/>
        </w:rPr>
        <w:t xml:space="preserve"> выбрана методическая тема Ш</w:t>
      </w:r>
      <w:r w:rsidR="00A5057E">
        <w:rPr>
          <w:sz w:val="28"/>
        </w:rPr>
        <w:t>МО классных руководителей «</w:t>
      </w:r>
      <w:r w:rsidR="00A5057E" w:rsidRPr="00D106CB">
        <w:rPr>
          <w:sz w:val="28"/>
        </w:rPr>
        <w:t>«Современные образо</w:t>
      </w:r>
      <w:r w:rsidR="00A5057E">
        <w:rPr>
          <w:sz w:val="28"/>
        </w:rPr>
        <w:t>вательные технологии и методики</w:t>
      </w:r>
    </w:p>
    <w:p w:rsidR="004E62BF" w:rsidRDefault="00A5057E" w:rsidP="00A5057E">
      <w:pPr>
        <w:pStyle w:val="3"/>
        <w:shd w:val="clear" w:color="auto" w:fill="auto"/>
        <w:tabs>
          <w:tab w:val="left" w:pos="1058"/>
        </w:tabs>
        <w:spacing w:after="0" w:line="360" w:lineRule="auto"/>
        <w:ind w:left="160" w:firstLine="0"/>
        <w:rPr>
          <w:sz w:val="28"/>
        </w:rPr>
      </w:pPr>
      <w:r w:rsidRPr="00D106CB">
        <w:rPr>
          <w:sz w:val="28"/>
        </w:rPr>
        <w:t>в воспитательной системе классного руководителя в работе по развитию творческих способностей учащихся сельской школы в условиях реализации ФГОС</w:t>
      </w:r>
      <w:r>
        <w:rPr>
          <w:sz w:val="28"/>
        </w:rPr>
        <w:t>».</w:t>
      </w:r>
    </w:p>
    <w:p w:rsidR="002202B8" w:rsidRDefault="00DB3AE1" w:rsidP="00DB3AE1">
      <w:pPr>
        <w:pStyle w:val="3"/>
        <w:shd w:val="clear" w:color="auto" w:fill="auto"/>
        <w:tabs>
          <w:tab w:val="left" w:pos="1058"/>
        </w:tabs>
        <w:spacing w:line="360" w:lineRule="auto"/>
        <w:ind w:left="160" w:firstLine="0"/>
        <w:rPr>
          <w:sz w:val="28"/>
        </w:rPr>
      </w:pPr>
      <w:r>
        <w:rPr>
          <w:b/>
          <w:i/>
          <w:sz w:val="28"/>
        </w:rPr>
        <w:t xml:space="preserve">   </w:t>
      </w:r>
      <w:r w:rsidR="00A5057E">
        <w:rPr>
          <w:b/>
          <w:i/>
          <w:sz w:val="28"/>
        </w:rPr>
        <w:t xml:space="preserve">Цель: </w:t>
      </w:r>
      <w:r w:rsidR="002202B8" w:rsidRPr="00A8364F">
        <w:rPr>
          <w:sz w:val="28"/>
        </w:rPr>
        <w:t>повышение теоретического, научно-методического уровня подготовки классных</w:t>
      </w:r>
      <w:r w:rsidR="002202B8">
        <w:rPr>
          <w:sz w:val="28"/>
        </w:rPr>
        <w:t xml:space="preserve"> </w:t>
      </w:r>
      <w:r w:rsidR="002202B8" w:rsidRPr="00A8364F">
        <w:rPr>
          <w:sz w:val="28"/>
        </w:rPr>
        <w:t>руководителей по вопросам психологии, педагогики и</w:t>
      </w:r>
      <w:r w:rsidR="002202B8">
        <w:rPr>
          <w:sz w:val="28"/>
        </w:rPr>
        <w:t xml:space="preserve"> практики воспитательной работы.</w:t>
      </w:r>
    </w:p>
    <w:p w:rsidR="002202B8" w:rsidRPr="00A8364F" w:rsidRDefault="00DB3AE1" w:rsidP="00DB3AE1">
      <w:pPr>
        <w:pStyle w:val="3"/>
        <w:shd w:val="clear" w:color="auto" w:fill="auto"/>
        <w:spacing w:line="360" w:lineRule="auto"/>
        <w:ind w:left="160" w:firstLine="0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2202B8" w:rsidRPr="00A8364F">
        <w:rPr>
          <w:b/>
          <w:i/>
          <w:sz w:val="28"/>
        </w:rPr>
        <w:t>Основные задачи: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Координировать планирование, организации педагогического анализа воспитательных мероприятий в классных коллективах.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Содействовать становлению и развитию системы воспитательной работы в классных коллективах.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Повышать педагогическую культуру участников коррекционно-воспитательного процесса.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Совершенствовать формы и методы воспитательной работы.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Изучать и внедрять в практику разнообразные формы, методы и </w:t>
      </w:r>
      <w:r w:rsidRPr="00A8364F">
        <w:rPr>
          <w:sz w:val="28"/>
        </w:rPr>
        <w:lastRenderedPageBreak/>
        <w:t>приемы индивидуальной работы с воспитанниками.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Обобщать опыт воспитательной работы учителей школы.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Активнее принимать участие в школьных, районных, областных конкурсах педагогического мастерства; выступать на семинарах с обобщением опыта работы; публиковать авторские</w:t>
      </w:r>
      <w:r w:rsidR="00DB3AE1">
        <w:rPr>
          <w:sz w:val="28"/>
        </w:rPr>
        <w:t xml:space="preserve"> разработки.</w:t>
      </w:r>
    </w:p>
    <w:p w:rsidR="002202B8" w:rsidRPr="005C55F7" w:rsidRDefault="005D6040" w:rsidP="00DB3AE1">
      <w:pPr>
        <w:pStyle w:val="3"/>
        <w:shd w:val="clear" w:color="auto" w:fill="auto"/>
        <w:spacing w:line="360" w:lineRule="auto"/>
        <w:ind w:left="160" w:firstLine="0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2202B8" w:rsidRPr="005C55F7">
        <w:rPr>
          <w:b/>
          <w:i/>
          <w:sz w:val="28"/>
        </w:rPr>
        <w:t>Воспитательные задачи: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Продолжить формирование активной гражданской позиции через реализацию современных подходов к организации развивающего досуга.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Формировать у обучающихся устойчивые нравственные идеалы через воспитание потребности в здоровом образе жизни.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Осуществлять конструктивное партнерство школы и семьи по предупреждению асоциального поведения учащихся и совершенствование </w:t>
      </w:r>
      <w:proofErr w:type="spellStart"/>
      <w:r w:rsidRPr="00A8364F">
        <w:rPr>
          <w:sz w:val="28"/>
        </w:rPr>
        <w:t>воспитательно</w:t>
      </w:r>
      <w:proofErr w:type="spellEnd"/>
      <w:r w:rsidRPr="00A8364F">
        <w:rPr>
          <w:sz w:val="28"/>
        </w:rPr>
        <w:t>-профилактической работы.</w:t>
      </w:r>
    </w:p>
    <w:p w:rsidR="002202B8" w:rsidRDefault="002202B8" w:rsidP="00DB3AE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 w:rsidRPr="00A8364F">
        <w:rPr>
          <w:sz w:val="28"/>
        </w:rPr>
        <w:t>Создавать условия для формирования у школьников трудовых навыков и способствовать своевременному осознанному выбору профессии.</w:t>
      </w:r>
    </w:p>
    <w:p w:rsidR="005D6040" w:rsidRDefault="005D6040" w:rsidP="005D6040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>
        <w:rPr>
          <w:sz w:val="28"/>
        </w:rPr>
        <w:t xml:space="preserve">   </w:t>
      </w:r>
      <w:r w:rsidRPr="005D6040">
        <w:rPr>
          <w:sz w:val="28"/>
        </w:rPr>
        <w:t xml:space="preserve">   В состав МО входят 15 классных руководителей:</w:t>
      </w:r>
    </w:p>
    <w:p w:rsidR="00E423A1" w:rsidRPr="005D6040" w:rsidRDefault="00E423A1" w:rsidP="005D6040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>
        <w:rPr>
          <w:sz w:val="28"/>
        </w:rPr>
        <w:t xml:space="preserve">1 класс - </w:t>
      </w:r>
      <w:proofErr w:type="spellStart"/>
      <w:r w:rsidRPr="005D6040">
        <w:rPr>
          <w:sz w:val="28"/>
        </w:rPr>
        <w:t>Польшинская</w:t>
      </w:r>
      <w:proofErr w:type="spellEnd"/>
      <w:r w:rsidRPr="005D6040">
        <w:rPr>
          <w:sz w:val="28"/>
        </w:rPr>
        <w:t xml:space="preserve"> В.У</w:t>
      </w:r>
      <w:r>
        <w:rPr>
          <w:sz w:val="28"/>
        </w:rPr>
        <w:t>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- Богомолова Е.Н.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«А» класс - </w:t>
      </w:r>
      <w:r w:rsidRPr="005D6040">
        <w:rPr>
          <w:rFonts w:ascii="Times New Roman" w:eastAsia="Times New Roman" w:hAnsi="Times New Roman" w:cs="Times New Roman"/>
          <w:sz w:val="28"/>
        </w:rPr>
        <w:t>Ковалёва О.Н</w:t>
      </w:r>
      <w:r w:rsidR="005D6040" w:rsidRPr="005D6040">
        <w:rPr>
          <w:rFonts w:ascii="Times New Roman" w:eastAsia="Times New Roman" w:hAnsi="Times New Roman" w:cs="Times New Roman"/>
          <w:sz w:val="28"/>
        </w:rPr>
        <w:t>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«Б» класс  - </w:t>
      </w:r>
      <w:proofErr w:type="spellStart"/>
      <w:r w:rsidRPr="005D6040">
        <w:rPr>
          <w:rFonts w:ascii="Times New Roman" w:eastAsia="Times New Roman" w:hAnsi="Times New Roman" w:cs="Times New Roman"/>
          <w:sz w:val="28"/>
        </w:rPr>
        <w:t>Калимбетова</w:t>
      </w:r>
      <w:proofErr w:type="spellEnd"/>
      <w:r w:rsidRPr="005D6040">
        <w:rPr>
          <w:rFonts w:ascii="Times New Roman" w:eastAsia="Times New Roman" w:hAnsi="Times New Roman" w:cs="Times New Roman"/>
          <w:sz w:val="28"/>
        </w:rPr>
        <w:t xml:space="preserve"> Ю.А</w:t>
      </w:r>
    </w:p>
    <w:p w:rsidR="005D6040" w:rsidRPr="005D6040" w:rsidRDefault="005D6040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 w:rsidRPr="005D6040">
        <w:rPr>
          <w:rFonts w:ascii="Times New Roman" w:eastAsia="Times New Roman" w:hAnsi="Times New Roman" w:cs="Times New Roman"/>
          <w:sz w:val="28"/>
        </w:rPr>
        <w:t xml:space="preserve">4 «А» класс </w:t>
      </w:r>
      <w:r w:rsidR="00E423A1">
        <w:rPr>
          <w:rFonts w:ascii="Times New Roman" w:eastAsia="Times New Roman" w:hAnsi="Times New Roman" w:cs="Times New Roman"/>
          <w:sz w:val="28"/>
        </w:rPr>
        <w:t>– Грицко Т.Н.</w:t>
      </w:r>
    </w:p>
    <w:p w:rsidR="005D6040" w:rsidRDefault="005D6040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 w:rsidRPr="005D6040">
        <w:rPr>
          <w:rFonts w:ascii="Times New Roman" w:eastAsia="Times New Roman" w:hAnsi="Times New Roman" w:cs="Times New Roman"/>
          <w:sz w:val="28"/>
        </w:rPr>
        <w:t xml:space="preserve">4 «Б» класс -  </w:t>
      </w:r>
      <w:r w:rsidR="00E423A1">
        <w:rPr>
          <w:rFonts w:ascii="Times New Roman" w:eastAsia="Times New Roman" w:hAnsi="Times New Roman" w:cs="Times New Roman"/>
          <w:sz w:val="28"/>
        </w:rPr>
        <w:t>Сульженко Н.Н</w:t>
      </w:r>
      <w:r w:rsidRPr="005D6040">
        <w:rPr>
          <w:rFonts w:ascii="Times New Roman" w:eastAsia="Times New Roman" w:hAnsi="Times New Roman" w:cs="Times New Roman"/>
          <w:sz w:val="28"/>
        </w:rPr>
        <w:t>.</w:t>
      </w:r>
    </w:p>
    <w:p w:rsidR="00E423A1" w:rsidRPr="005D6040" w:rsidRDefault="00E423A1" w:rsidP="00E423A1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 класс - </w:t>
      </w:r>
      <w:proofErr w:type="spellStart"/>
      <w:r w:rsidRPr="005D6040">
        <w:rPr>
          <w:rFonts w:ascii="Times New Roman" w:eastAsia="Times New Roman" w:hAnsi="Times New Roman" w:cs="Times New Roman"/>
          <w:sz w:val="28"/>
        </w:rPr>
        <w:t>Кильдюшова</w:t>
      </w:r>
      <w:proofErr w:type="spellEnd"/>
      <w:r w:rsidRPr="005D6040">
        <w:rPr>
          <w:rFonts w:ascii="Times New Roman" w:eastAsia="Times New Roman" w:hAnsi="Times New Roman" w:cs="Times New Roman"/>
          <w:sz w:val="28"/>
        </w:rPr>
        <w:t xml:space="preserve"> А.Ю.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«А» класс - Соколенко А.Ю. </w:t>
      </w:r>
    </w:p>
    <w:p w:rsidR="005D6040" w:rsidRDefault="00E423A1" w:rsidP="00E423A1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«Б» класс -  </w:t>
      </w:r>
      <w:proofErr w:type="spellStart"/>
      <w:r w:rsidR="005D6040" w:rsidRPr="005D6040">
        <w:rPr>
          <w:rFonts w:ascii="Times New Roman" w:eastAsia="Times New Roman" w:hAnsi="Times New Roman" w:cs="Times New Roman"/>
          <w:sz w:val="28"/>
        </w:rPr>
        <w:t>Кузовкова</w:t>
      </w:r>
      <w:proofErr w:type="spellEnd"/>
      <w:r w:rsidR="005D6040" w:rsidRPr="005D6040">
        <w:rPr>
          <w:rFonts w:ascii="Times New Roman" w:eastAsia="Times New Roman" w:hAnsi="Times New Roman" w:cs="Times New Roman"/>
          <w:sz w:val="28"/>
        </w:rPr>
        <w:t xml:space="preserve"> Е.В.</w:t>
      </w:r>
    </w:p>
    <w:p w:rsidR="00E423A1" w:rsidRPr="005D6040" w:rsidRDefault="00E423A1" w:rsidP="00E423A1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класс – Мельник Е.Н.</w:t>
      </w:r>
    </w:p>
    <w:p w:rsid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 «А»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 - </w:t>
      </w:r>
      <w:proofErr w:type="spellStart"/>
      <w:r w:rsidR="005D6040" w:rsidRPr="005D6040">
        <w:rPr>
          <w:rFonts w:ascii="Times New Roman" w:eastAsia="Times New Roman" w:hAnsi="Times New Roman" w:cs="Times New Roman"/>
          <w:sz w:val="28"/>
        </w:rPr>
        <w:t>Гугуева</w:t>
      </w:r>
      <w:proofErr w:type="spellEnd"/>
      <w:r w:rsidR="005D6040" w:rsidRPr="005D6040">
        <w:rPr>
          <w:rFonts w:ascii="Times New Roman" w:eastAsia="Times New Roman" w:hAnsi="Times New Roman" w:cs="Times New Roman"/>
          <w:sz w:val="28"/>
        </w:rPr>
        <w:t xml:space="preserve"> Г.Н.</w:t>
      </w:r>
    </w:p>
    <w:p w:rsidR="00E423A1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 «Б» класс - Красавина А.А.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 «А», 9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«Б» классы -  Запорожцева Ю.В.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-  Белоус Н.В.</w:t>
      </w:r>
    </w:p>
    <w:p w:rsidR="005D6040" w:rsidRPr="005D6040" w:rsidRDefault="00E423A1" w:rsidP="005D6040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-  Игнатенко Е.Н.</w:t>
      </w:r>
    </w:p>
    <w:p w:rsidR="005D6040" w:rsidRDefault="005D6040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>
        <w:rPr>
          <w:sz w:val="28"/>
        </w:rPr>
        <w:t xml:space="preserve">В течение </w:t>
      </w:r>
      <w:r w:rsidR="00E423A1">
        <w:rPr>
          <w:sz w:val="28"/>
        </w:rPr>
        <w:t>первого полугодия 2022-2023 учебного года проведено  2 заседания</w:t>
      </w:r>
      <w:r>
        <w:rPr>
          <w:sz w:val="28"/>
        </w:rPr>
        <w:t xml:space="preserve"> ШМО.</w:t>
      </w:r>
    </w:p>
    <w:p w:rsidR="002202B8" w:rsidRPr="00F72DA9" w:rsidRDefault="002202B8" w:rsidP="00DB3AE1">
      <w:pPr>
        <w:pStyle w:val="3"/>
        <w:shd w:val="clear" w:color="auto" w:fill="auto"/>
        <w:spacing w:line="360" w:lineRule="auto"/>
        <w:ind w:left="60" w:firstLine="0"/>
        <w:jc w:val="left"/>
        <w:rPr>
          <w:b/>
          <w:i/>
          <w:sz w:val="28"/>
          <w:szCs w:val="28"/>
        </w:rPr>
      </w:pPr>
      <w:r w:rsidRPr="00F72DA9">
        <w:rPr>
          <w:rStyle w:val="1"/>
          <w:b/>
          <w:i/>
          <w:sz w:val="28"/>
          <w:szCs w:val="28"/>
        </w:rPr>
        <w:t>Заседание  ШМО  №1.</w:t>
      </w: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rFonts w:eastAsia="Courier New"/>
          <w:sz w:val="28"/>
          <w:szCs w:val="28"/>
        </w:rPr>
      </w:pPr>
      <w:r w:rsidRPr="009044C0">
        <w:rPr>
          <w:rStyle w:val="1"/>
          <w:rFonts w:eastAsia="Courier New"/>
          <w:sz w:val="28"/>
          <w:szCs w:val="28"/>
        </w:rPr>
        <w:t xml:space="preserve">Тема: «Утверждение плана работы МО классных руководителей на </w:t>
      </w:r>
      <w:r>
        <w:rPr>
          <w:rStyle w:val="1"/>
          <w:rFonts w:eastAsia="Courier New"/>
          <w:sz w:val="28"/>
          <w:szCs w:val="28"/>
        </w:rPr>
        <w:t>2021-2022</w:t>
      </w:r>
      <w:r w:rsidRPr="00542162">
        <w:rPr>
          <w:rStyle w:val="1"/>
          <w:rFonts w:eastAsia="Courier New"/>
          <w:sz w:val="28"/>
          <w:szCs w:val="28"/>
        </w:rPr>
        <w:t xml:space="preserve"> </w:t>
      </w:r>
      <w:r w:rsidRPr="009044C0">
        <w:rPr>
          <w:rStyle w:val="1"/>
          <w:rFonts w:eastAsia="Courier New"/>
          <w:sz w:val="28"/>
          <w:szCs w:val="28"/>
        </w:rPr>
        <w:t>учебный год. Утверждение общешкольного плана воспитательных мероприятий»</w:t>
      </w:r>
      <w:r>
        <w:rPr>
          <w:rStyle w:val="1"/>
          <w:rFonts w:eastAsia="Courier New"/>
          <w:sz w:val="28"/>
          <w:szCs w:val="28"/>
        </w:rPr>
        <w:t>.</w:t>
      </w:r>
    </w:p>
    <w:p w:rsidR="002202B8" w:rsidRPr="00F72DA9" w:rsidRDefault="002202B8" w:rsidP="00DB3AE1">
      <w:pPr>
        <w:pStyle w:val="3"/>
        <w:shd w:val="clear" w:color="auto" w:fill="auto"/>
        <w:spacing w:line="360" w:lineRule="auto"/>
        <w:ind w:left="60" w:firstLine="0"/>
        <w:jc w:val="left"/>
        <w:rPr>
          <w:b/>
          <w:i/>
          <w:sz w:val="28"/>
          <w:szCs w:val="28"/>
        </w:rPr>
      </w:pPr>
      <w:r w:rsidRPr="00F72DA9">
        <w:rPr>
          <w:rStyle w:val="1"/>
          <w:b/>
          <w:i/>
          <w:sz w:val="28"/>
          <w:szCs w:val="28"/>
        </w:rPr>
        <w:t>Заседание  ШМО  №2</w:t>
      </w: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rFonts w:eastAsia="Courier New"/>
          <w:sz w:val="28"/>
          <w:szCs w:val="28"/>
        </w:rPr>
      </w:pPr>
      <w:r w:rsidRPr="009044C0">
        <w:rPr>
          <w:rStyle w:val="1"/>
          <w:rFonts w:eastAsia="Courier New"/>
          <w:sz w:val="28"/>
          <w:szCs w:val="28"/>
        </w:rPr>
        <w:t>Тема</w:t>
      </w:r>
      <w:r>
        <w:rPr>
          <w:rStyle w:val="1"/>
          <w:rFonts w:eastAsia="Courier New"/>
          <w:sz w:val="28"/>
          <w:szCs w:val="28"/>
        </w:rPr>
        <w:t xml:space="preserve">: </w:t>
      </w:r>
      <w:r w:rsidRPr="009044C0">
        <w:rPr>
          <w:rStyle w:val="1"/>
          <w:rFonts w:eastAsia="Courier New"/>
          <w:sz w:val="28"/>
          <w:szCs w:val="28"/>
        </w:rPr>
        <w:t xml:space="preserve"> 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</w:r>
    </w:p>
    <w:p w:rsidR="005D6040" w:rsidRDefault="005D6040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Каждый классный руководитель работает над методической темой, повышая уровень самообразования, делиться накопленным опытом с коллегами на заседаниях МО, внеклассных мероприятиях.</w:t>
      </w:r>
    </w:p>
    <w:p w:rsidR="002202B8" w:rsidRDefault="005D6040" w:rsidP="005D6040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jc w:val="center"/>
        <w:rPr>
          <w:sz w:val="28"/>
          <w:szCs w:val="28"/>
        </w:rPr>
      </w:pPr>
      <w:r w:rsidRPr="00F23461">
        <w:rPr>
          <w:sz w:val="28"/>
          <w:szCs w:val="28"/>
        </w:rPr>
        <w:t>Темы самообр</w:t>
      </w:r>
      <w:r>
        <w:rPr>
          <w:sz w:val="28"/>
          <w:szCs w:val="28"/>
        </w:rPr>
        <w:t>а</w:t>
      </w:r>
      <w:r w:rsidRPr="00F23461">
        <w:rPr>
          <w:sz w:val="28"/>
          <w:szCs w:val="28"/>
        </w:rPr>
        <w:t>зования классных руководителей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2376"/>
        <w:gridCol w:w="988"/>
        <w:gridCol w:w="5183"/>
      </w:tblGrid>
      <w:tr w:rsidR="005D6040" w:rsidRPr="00E931CA" w:rsidTr="00FF6F3F">
        <w:tc>
          <w:tcPr>
            <w:tcW w:w="79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5D6040" w:rsidRPr="00F23461" w:rsidRDefault="005D6040" w:rsidP="009D2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83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</w:tr>
      <w:tr w:rsidR="005D6040" w:rsidRPr="00E931CA" w:rsidTr="00FF6F3F">
        <w:tc>
          <w:tcPr>
            <w:tcW w:w="79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5D6040" w:rsidRPr="00FF6F3F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F3F">
              <w:rPr>
                <w:rFonts w:ascii="Times New Roman" w:hAnsi="Times New Roman" w:cs="Times New Roman"/>
                <w:sz w:val="28"/>
                <w:szCs w:val="28"/>
              </w:rPr>
              <w:t>Польшинская</w:t>
            </w:r>
            <w:proofErr w:type="spellEnd"/>
            <w:r w:rsidRPr="00FF6F3F">
              <w:rPr>
                <w:rFonts w:ascii="Times New Roman" w:hAnsi="Times New Roman" w:cs="Times New Roman"/>
                <w:sz w:val="28"/>
                <w:szCs w:val="28"/>
              </w:rPr>
              <w:t xml:space="preserve"> В.У.</w:t>
            </w:r>
          </w:p>
        </w:tc>
        <w:tc>
          <w:tcPr>
            <w:tcW w:w="988" w:type="dxa"/>
          </w:tcPr>
          <w:p w:rsidR="005D6040" w:rsidRPr="00CE2CA7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5D6040" w:rsidRPr="00CE2CA7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CA7">
              <w:rPr>
                <w:rFonts w:ascii="Times New Roman" w:hAnsi="Times New Roman" w:cs="Times New Roman"/>
                <w:sz w:val="28"/>
                <w:szCs w:val="28"/>
              </w:rPr>
              <w:t>Изучение методов формирования детского коллектива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Богомолова Е.Н.</w:t>
            </w:r>
          </w:p>
        </w:tc>
        <w:tc>
          <w:tcPr>
            <w:tcW w:w="988" w:type="dxa"/>
          </w:tcPr>
          <w:p w:rsidR="005D6040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Личностно – деятельный подход к воспитанию детей как условие повышения эффективности воспитательного процесса в современном образовательном учреждении.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О.Н.</w:t>
            </w:r>
          </w:p>
        </w:tc>
        <w:tc>
          <w:tcPr>
            <w:tcW w:w="988" w:type="dxa"/>
          </w:tcPr>
          <w:p w:rsidR="005D6040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Изучение методов формирования детского коллектива</w:t>
            </w:r>
          </w:p>
        </w:tc>
      </w:tr>
      <w:tr w:rsidR="005D6040" w:rsidTr="00FF6F3F">
        <w:trPr>
          <w:trHeight w:val="585"/>
        </w:trPr>
        <w:tc>
          <w:tcPr>
            <w:tcW w:w="798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Воспитание сплоченного детского коллектива и развитие самостоятельности.</w:t>
            </w:r>
          </w:p>
        </w:tc>
      </w:tr>
      <w:tr w:rsidR="005D6040" w:rsidTr="00FF6F3F">
        <w:trPr>
          <w:trHeight w:val="381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D6040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Грицко Т.Н.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6040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CA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у школьников</w:t>
            </w:r>
          </w:p>
        </w:tc>
      </w:tr>
      <w:tr w:rsidR="005D6040" w:rsidTr="00FF6F3F">
        <w:tc>
          <w:tcPr>
            <w:tcW w:w="798" w:type="dxa"/>
            <w:tcBorders>
              <w:top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Сульженко Н.Н.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активной деятельности по воспитанию и развитию детей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Кильдюшова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988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воспитательной работы с учащимися 5 класса в адаптационный период (при переходе из начальной школы в среднюю)</w:t>
            </w:r>
          </w:p>
        </w:tc>
      </w:tr>
      <w:tr w:rsidR="005D6040" w:rsidTr="00FF6F3F">
        <w:trPr>
          <w:trHeight w:val="1060"/>
        </w:trPr>
        <w:tc>
          <w:tcPr>
            <w:tcW w:w="798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А.Ю.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</w:t>
            </w:r>
            <w:r w:rsidR="005D6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позитивного общения учащихся в классе, проявления инициативы и ответственности.</w:t>
            </w:r>
          </w:p>
        </w:tc>
      </w:tr>
      <w:tr w:rsidR="005D6040" w:rsidTr="00FF6F3F">
        <w:trPr>
          <w:trHeight w:val="237"/>
        </w:trPr>
        <w:tc>
          <w:tcPr>
            <w:tcW w:w="798" w:type="dxa"/>
            <w:tcBorders>
              <w:top w:val="single" w:sz="4" w:space="0" w:color="auto"/>
            </w:tcBorders>
          </w:tcPr>
          <w:p w:rsidR="005D6040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D6040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D6040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6F3F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формы работы с воспитанниками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</w:tcPr>
          <w:p w:rsidR="005D6040" w:rsidRPr="00F23461" w:rsidRDefault="00E423A1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Е.Н.</w:t>
            </w:r>
          </w:p>
        </w:tc>
        <w:tc>
          <w:tcPr>
            <w:tcW w:w="98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5D6040" w:rsidRPr="00F23461" w:rsidRDefault="00E423A1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нравственности, </w:t>
            </w:r>
            <w:r w:rsidR="005D6040" w:rsidRPr="00F23461">
              <w:rPr>
                <w:rFonts w:ascii="Times New Roman" w:hAnsi="Times New Roman" w:cs="Times New Roman"/>
                <w:sz w:val="28"/>
                <w:szCs w:val="28"/>
              </w:rPr>
              <w:t>как залог успеха межличностных отношений.</w:t>
            </w:r>
          </w:p>
        </w:tc>
      </w:tr>
      <w:tr w:rsidR="005D6040" w:rsidTr="00FF6F3F">
        <w:trPr>
          <w:trHeight w:val="105"/>
        </w:trPr>
        <w:tc>
          <w:tcPr>
            <w:tcW w:w="798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D6040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D6040" w:rsidRPr="00CE2CA7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5D6040" w:rsidRPr="00F23461" w:rsidRDefault="00FF6F3F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F3F">
              <w:rPr>
                <w:rFonts w:ascii="Times New Roman" w:hAnsi="Times New Roman" w:cs="Times New Roman"/>
                <w:sz w:val="28"/>
                <w:szCs w:val="28"/>
              </w:rPr>
              <w:t>Расширение нравственного опыта подростков как одно из условий развития устойчивого нравственного поведения.</w:t>
            </w:r>
          </w:p>
        </w:tc>
      </w:tr>
      <w:tr w:rsidR="00FF6F3F" w:rsidTr="00FF6F3F">
        <w:trPr>
          <w:trHeight w:val="1170"/>
        </w:trPr>
        <w:tc>
          <w:tcPr>
            <w:tcW w:w="798" w:type="dxa"/>
            <w:tcBorders>
              <w:top w:val="single" w:sz="4" w:space="0" w:color="auto"/>
            </w:tcBorders>
          </w:tcPr>
          <w:p w:rsidR="00FF6F3F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FF6F3F" w:rsidRPr="00F23461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А.А.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F6F3F" w:rsidRDefault="00FF6F3F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:rsidR="00FF6F3F" w:rsidRPr="00F23461" w:rsidRDefault="00FF6F3F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Расширение нравственного опыта подростков как одно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условий развития устойчивого </w:t>
            </w: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нравственного поведения.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</w:tcPr>
          <w:p w:rsidR="005D6040" w:rsidRPr="00F23461" w:rsidRDefault="00E423A1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 Ю.В.</w:t>
            </w:r>
          </w:p>
        </w:tc>
        <w:tc>
          <w:tcPr>
            <w:tcW w:w="988" w:type="dxa"/>
          </w:tcPr>
          <w:p w:rsidR="005D6040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23A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E423A1" w:rsidRPr="00F23461" w:rsidRDefault="00E423A1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 и их влияние на характер взаимоотношений</w:t>
            </w:r>
          </w:p>
        </w:tc>
      </w:tr>
      <w:tr w:rsidR="005D6040" w:rsidTr="00FF6F3F">
        <w:tc>
          <w:tcPr>
            <w:tcW w:w="79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</w:tcPr>
          <w:p w:rsidR="005D6040" w:rsidRPr="00F23461" w:rsidRDefault="00E423A1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Н.В.</w:t>
            </w:r>
          </w:p>
        </w:tc>
        <w:tc>
          <w:tcPr>
            <w:tcW w:w="98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Влияние КТД на развитие субъективных качеств личности.</w:t>
            </w:r>
          </w:p>
        </w:tc>
      </w:tr>
      <w:tr w:rsidR="005D6040" w:rsidTr="00FF6F3F">
        <w:trPr>
          <w:trHeight w:val="1125"/>
        </w:trPr>
        <w:tc>
          <w:tcPr>
            <w:tcW w:w="79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</w:tcPr>
          <w:p w:rsidR="005D6040" w:rsidRPr="00F23461" w:rsidRDefault="00E423A1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Игнатенко Е.Н</w:t>
            </w:r>
          </w:p>
        </w:tc>
        <w:tc>
          <w:tcPr>
            <w:tcW w:w="988" w:type="dxa"/>
          </w:tcPr>
          <w:p w:rsidR="005D6040" w:rsidRPr="00F23461" w:rsidRDefault="005D6040" w:rsidP="009D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3" w:type="dxa"/>
          </w:tcPr>
          <w:p w:rsidR="005D6040" w:rsidRPr="00F23461" w:rsidRDefault="005D6040" w:rsidP="00C83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61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профессионального самоопределения у учащихся посредством развития субъективных качеств личности.</w:t>
            </w:r>
          </w:p>
        </w:tc>
      </w:tr>
    </w:tbl>
    <w:p w:rsidR="00F91A9E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</w:t>
      </w:r>
    </w:p>
    <w:p w:rsidR="00376225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 повседневной деятельности с классными коллективами и отдельными учащимися классные руководители стремятся воспитывать у учащихся культуру поведения, речи, ответственность, активную жизненную позицию, чувства патриотизма, правовую культуру. Этому способствуют мероприятия, проводимые по плану работы школы и МУОО.</w:t>
      </w:r>
    </w:p>
    <w:p w:rsidR="00376225" w:rsidRDefault="00376225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   Классные руководители уделяют большое внимание работе с учащимися группы риска и неблагополучным семьям.</w:t>
      </w:r>
    </w:p>
    <w:p w:rsidR="00376225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Классные руководители поддерживают постоянную связь с родителями в телефонном режиме, родители приглашаются на беседы с администрацией школы, осуществляют посещение на дому.</w:t>
      </w:r>
    </w:p>
    <w:p w:rsidR="00376225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 работе с учащимися классные руководители регулярно проводят индивидуальные профилактические беседы, контролируют успеваемость и посещаемость, привлекают ребят к участию в жизни класса и школы.</w:t>
      </w:r>
    </w:p>
    <w:p w:rsidR="00F91A9E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Классные руководители ведут серьёзную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</w:t>
      </w:r>
    </w:p>
    <w:p w:rsidR="00376225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ассные руководители </w:t>
      </w:r>
      <w:r w:rsidR="00FF6F3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за первое полугодие 2022-2023 учебного года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организовали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много интересных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 познавательных классных часов, в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ели целенаправленную систематическую работу с родителями учащихся, родительским комитетом.</w:t>
      </w:r>
    </w:p>
    <w:p w:rsidR="008F6C67" w:rsidRDefault="008F6C67" w:rsidP="008F6C67">
      <w:pPr>
        <w:pStyle w:val="3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 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Классным</w:t>
      </w:r>
      <w:r w:rsid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и руководителями были проведены следующие общешкольные мероприятия: </w:t>
      </w:r>
    </w:p>
    <w:p w:rsidR="00301D65" w:rsidRDefault="008F6C67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классные часы («Трагедия Беслана»,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«Правила дорожного движения», «Ради жизни на Земле», 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«Ты и твоё время», 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«Осенний калейдоскоп», «А у нас зелёный класс», «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Россия, м</w:t>
      </w:r>
      <w:proofErr w:type="gramStart"/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ы-</w:t>
      </w:r>
      <w:proofErr w:type="gramEnd"/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дети твои»,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«Мы разные, но мы вместе», «Мама – главное слово в каждой судьбе», «Я и закон»,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«Международный день инвалида», «право на жизнь», «Скажем коррупции твёрдое «Нет!», «Коррупция  - эпидемия ХХ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val="en-US" w:eastAsia="ru-RU" w:bidi="ru-RU"/>
        </w:rPr>
        <w:t>I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века»,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«Навек в нашу память вошли эти дни»,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«Новый год т Рождество»);</w:t>
      </w:r>
    </w:p>
    <w:p w:rsidR="00301D65" w:rsidRDefault="00C837D1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внеурочные занятия «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Разговоры о важном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(«День знаний»,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«Наша страна Россия», «165 лет со дня рождения </w:t>
      </w:r>
      <w:proofErr w:type="spellStart"/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К.Э.Циолковского</w:t>
      </w:r>
      <w:proofErr w:type="spellEnd"/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 «День пожилого человека», «День учителя», «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течество от слова «Отец», 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«День народного единства», «Россия  - мировой лидер 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атомной отрасли»,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«Символы России», «Если добрый ты…»,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«День Конституции», «Россия – страна настоящих героев»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  <w:proofErr w:type="gramEnd"/>
    </w:p>
    <w:p w:rsidR="00FF1824" w:rsidRDefault="00D97BDF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у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роки мужества, направленные на поддержку военнослужащих, участвующих в специальной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военной операции, «Герои нашего времени»,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«Герои </w:t>
      </w:r>
      <w:proofErr w:type="spellStart"/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Миусских</w:t>
      </w:r>
      <w:proofErr w:type="spellEnd"/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рубежей», «80 лет со дня образования 5-го гвардейского кавалерийского Будапештского Краснознаменного донского казачьего корпуса»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,</w:t>
      </w:r>
    </w:p>
    <w:p w:rsidR="001A6B50" w:rsidRDefault="001A6B50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час памяти «Вечная слава героям»</w:t>
      </w:r>
    </w:p>
    <w:p w:rsidR="008F6C67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уроки «Шоу профессий» (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«Сухое строительство и штукатурные работы»,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«Строители будущего», «Обработка листового материала»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«Обслуживание авиационной техники»,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«Облицовка плиткой»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8F6C67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урок Цифры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«Искусственный интеллект в образовании», библиотечные уроки «Книга или интернет», «Исследование кибернетики», «Музыка и ИТ», «Квантовый мир. Как устроен квантовый компьютер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D106E2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конкурс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рисунков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«Пусть всегда будет мир!»,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Вместе мы едины и непобедимы!»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</w:p>
    <w:p w:rsidR="008F6C67" w:rsidRPr="008F6C67" w:rsidRDefault="00D106E2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тематические выставки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«Осенний вернисаж»,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«Герои нашего времени»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, «Тацинский танковый рейд», «Вашей немеркнущей славе память потомков верна»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8F6C67" w:rsidRPr="002F1350" w:rsidRDefault="00D106E2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сероссийский урок безопасности;</w:t>
      </w:r>
    </w:p>
    <w:p w:rsidR="00654AAA" w:rsidRPr="001A6B50" w:rsidRDefault="00D97BDF" w:rsidP="001A6B50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8F6C67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идеопоздравление ко Дн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ю матери «Мама, я тебя люблю!»,</w:t>
      </w:r>
    </w:p>
    <w:p w:rsidR="00654AAA" w:rsidRDefault="00654AAA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новогодние утренники и </w:t>
      </w:r>
      <w:proofErr w:type="spellStart"/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урсно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-развлекательные программы (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«Новогодние мечты», «Здравствуй, праздник новогодний!», «Забавы зимушки-зимы!», «Новогодняя карусель», «В мир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 новогодних приключений» и др.,);</w:t>
      </w:r>
    </w:p>
    <w:p w:rsidR="00654AAA" w:rsidRDefault="00654AAA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тематические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интеллектуальные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игры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(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proofErr w:type="spellStart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РосКвиз</w:t>
      </w:r>
      <w:proofErr w:type="gramStart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:Р</w:t>
      </w:r>
      <w:proofErr w:type="gramEnd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оссия</w:t>
      </w:r>
      <w:proofErr w:type="spellEnd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«Ребёнок в правовом государстве», «Права потребителей», 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«Своя игра по Правилам Дорожного Движения»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</w:t>
      </w:r>
    </w:p>
    <w:p w:rsidR="00654AAA" w:rsidRDefault="00FF1824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просмотр фильма «Нюрнберг»</w:t>
      </w:r>
      <w:r w:rsidR="00654AAA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кинозал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Юбилейный»</w:t>
      </w:r>
      <w:r w:rsidR="00654AAA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  <w:r w:rsidR="00654AAA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B13586" w:rsidRDefault="00ED7A18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онлайн-уроки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«У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рок Т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игра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 «Личный финансовый путь.</w:t>
      </w:r>
      <w:proofErr w:type="gramEnd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Путь к достижению цели», «Знай свои деньги»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proofErr w:type="gramStart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  <w:proofErr w:type="gramEnd"/>
    </w:p>
    <w:p w:rsidR="00B13586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ятиминутка безопасности;</w:t>
      </w:r>
    </w:p>
    <w:p w:rsidR="00B13586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ень древонасаждения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FF1824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ш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кольные мероприятия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«Литературный 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квартирчик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«Дружба народов – единство России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«Площадь, полная стихов»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FF1824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рофориентационные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мероприятия «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Выбор профессии»,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ярмарка образовательных организаций </w:t>
      </w:r>
      <w:proofErr w:type="spell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ст</w:t>
      </w:r>
      <w:proofErr w:type="gram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.Т</w:t>
      </w:r>
      <w:proofErr w:type="gramEnd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ацинская</w:t>
      </w:r>
      <w:proofErr w:type="spellEnd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proofErr w:type="spell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профориент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ационный</w:t>
      </w:r>
      <w:proofErr w:type="spellEnd"/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час, проведённый ДГТУ,;</w:t>
      </w:r>
    </w:p>
    <w:p w:rsidR="00D97BDF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киноуроки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: «Артек. Большое путешествие»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Default="001A6B50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всероссийский единый урок «Права человека»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82156C" w:rsidRDefault="0082156C" w:rsidP="002F1350">
      <w:pPr>
        <w:pStyle w:val="3"/>
        <w:tabs>
          <w:tab w:val="left" w:pos="654"/>
        </w:tabs>
        <w:spacing w:after="0" w:line="360" w:lineRule="auto"/>
        <w:ind w:left="142"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    Классными руководителями 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было организовано участие школьников в акция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х и конкурсах различного уровня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: </w:t>
      </w:r>
    </w:p>
    <w:p w:rsidR="00FF1824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сероссийские акции</w:t>
      </w:r>
      <w:r w:rsidR="00F91A9E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РДШ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(«Три цвета – одна страна</w:t>
      </w:r>
      <w:r w:rsidR="002F13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«М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ы тоже были первоклашками</w:t>
      </w:r>
      <w:r w:rsidR="002F13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«Для чего я помню третье сентября», 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«Школьный 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Книговорот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«Открытка для мамы»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, «Новогодние окна 2023»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301D65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сероссийские акции («Письмо солдату»,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«Учитель мой кумир»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B13586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сероссийская просветительская акция «Поделись своим знанием. Новые горизонты»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межрегиональная просветительская акция «Военно-патриотический диктант»;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всероссийская молодёжная акция «Фронтовая открытка» в рамках акции «Мы вместе. Дети»;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всероссийская патриотическая акция «Сердце защитнику», </w:t>
      </w:r>
    </w:p>
    <w:p w:rsidR="00FF1824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ч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еллендж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Киберграмота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Pr="00ED7A18" w:rsidRDefault="00ED7A18" w:rsidP="00ED7A18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конкурсы (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«Звонкий голосок»,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«Новогодняя мастерская»).</w:t>
      </w:r>
    </w:p>
    <w:p w:rsidR="00BB19BB" w:rsidRDefault="00F91A9E" w:rsidP="00301D65">
      <w:pPr>
        <w:pStyle w:val="3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Исходя из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анализа работы ШМО за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первое полугодие 2022-2023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учебного год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а, можно сделать вывод: 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работу ШМО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классных руководителей за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первое полугодие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2022-2023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учебного года считать удовлетворительной. Поставленные задачи выполн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ены практически в полном объёме.</w:t>
      </w:r>
    </w:p>
    <w:p w:rsidR="00BB19BB" w:rsidRDefault="00DB3AE1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 втором  полугодии 2022-2023 учебного года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классным руководителям необходимо:</w:t>
      </w:r>
    </w:p>
    <w:p w:rsidR="00BB19BB" w:rsidRDefault="00BB19BB" w:rsidP="00C837D1">
      <w:pPr>
        <w:pStyle w:val="3"/>
        <w:numPr>
          <w:ilvl w:val="0"/>
          <w:numId w:val="8"/>
        </w:numPr>
        <w:shd w:val="clear" w:color="auto" w:fill="auto"/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секций);</w:t>
      </w:r>
    </w:p>
    <w:p w:rsidR="00BB19BB" w:rsidRDefault="00BB19BB" w:rsidP="00C837D1">
      <w:pPr>
        <w:pStyle w:val="3"/>
        <w:numPr>
          <w:ilvl w:val="0"/>
          <w:numId w:val="8"/>
        </w:numPr>
        <w:shd w:val="clear" w:color="auto" w:fill="auto"/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привлекать родителей к организации проводимых мероприятий;</w:t>
      </w:r>
    </w:p>
    <w:p w:rsidR="00BB19BB" w:rsidRDefault="00BB19BB" w:rsidP="00C837D1">
      <w:pPr>
        <w:pStyle w:val="3"/>
        <w:numPr>
          <w:ilvl w:val="0"/>
          <w:numId w:val="8"/>
        </w:numPr>
        <w:shd w:val="clear" w:color="auto" w:fill="auto"/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bookmarkStart w:id="0" w:name="_GoBack"/>
      <w:bookmarkEnd w:id="0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вести работу по развитию школьного самоуправления.</w:t>
      </w:r>
    </w:p>
    <w:p w:rsidR="00BB19BB" w:rsidRDefault="00BB19BB" w:rsidP="00BB19BB">
      <w:pPr>
        <w:pStyle w:val="3"/>
        <w:shd w:val="clear" w:color="auto" w:fill="auto"/>
        <w:tabs>
          <w:tab w:val="left" w:pos="654"/>
        </w:tabs>
        <w:spacing w:after="319" w:line="240" w:lineRule="auto"/>
        <w:ind w:left="142" w:right="160" w:firstLine="0"/>
        <w:jc w:val="left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B19BB" w:rsidRPr="002202B8" w:rsidRDefault="00BB19BB" w:rsidP="00BB19BB">
      <w:pPr>
        <w:pStyle w:val="3"/>
        <w:shd w:val="clear" w:color="auto" w:fill="auto"/>
        <w:tabs>
          <w:tab w:val="left" w:pos="654"/>
        </w:tabs>
        <w:spacing w:after="319" w:line="240" w:lineRule="auto"/>
        <w:ind w:left="142" w:right="160" w:firstLine="0"/>
        <w:jc w:val="left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Руководитель ШМО классных руководителей: _______Ю.В. Запорожцева</w:t>
      </w:r>
    </w:p>
    <w:p w:rsidR="00494E88" w:rsidRPr="002202B8" w:rsidRDefault="00494E88">
      <w:pPr>
        <w:rPr>
          <w:rFonts w:ascii="Times New Roman" w:hAnsi="Times New Roman" w:cs="Times New Roman"/>
          <w:sz w:val="28"/>
          <w:szCs w:val="28"/>
        </w:rPr>
      </w:pPr>
    </w:p>
    <w:sectPr w:rsidR="00494E88" w:rsidRPr="0022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63D"/>
    <w:multiLevelType w:val="multilevel"/>
    <w:tmpl w:val="B8AE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0BA3"/>
    <w:multiLevelType w:val="multilevel"/>
    <w:tmpl w:val="30DE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A4D7F"/>
    <w:multiLevelType w:val="hybridMultilevel"/>
    <w:tmpl w:val="8DA8D8EC"/>
    <w:lvl w:ilvl="0" w:tplc="7E82BF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112AB"/>
    <w:multiLevelType w:val="hybridMultilevel"/>
    <w:tmpl w:val="A56001A2"/>
    <w:lvl w:ilvl="0" w:tplc="7E82BF5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7593"/>
    <w:multiLevelType w:val="hybridMultilevel"/>
    <w:tmpl w:val="9A8C7520"/>
    <w:lvl w:ilvl="0" w:tplc="5C7C6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92707A"/>
    <w:multiLevelType w:val="hybridMultilevel"/>
    <w:tmpl w:val="AA3C5404"/>
    <w:lvl w:ilvl="0" w:tplc="7E82BF56">
      <w:start w:val="1"/>
      <w:numFmt w:val="bullet"/>
      <w:lvlText w:val="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>
    <w:nsid w:val="53AD5AA2"/>
    <w:multiLevelType w:val="hybridMultilevel"/>
    <w:tmpl w:val="65C25798"/>
    <w:lvl w:ilvl="0" w:tplc="2E2A51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8D5623B"/>
    <w:multiLevelType w:val="hybridMultilevel"/>
    <w:tmpl w:val="6A56C60C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6"/>
    <w:rsid w:val="00083C76"/>
    <w:rsid w:val="00116A22"/>
    <w:rsid w:val="001A6B50"/>
    <w:rsid w:val="002202B8"/>
    <w:rsid w:val="0026353D"/>
    <w:rsid w:val="002F1350"/>
    <w:rsid w:val="00301D65"/>
    <w:rsid w:val="00376225"/>
    <w:rsid w:val="003977FF"/>
    <w:rsid w:val="00494E88"/>
    <w:rsid w:val="004E62BF"/>
    <w:rsid w:val="005D6040"/>
    <w:rsid w:val="00642C58"/>
    <w:rsid w:val="00654AAA"/>
    <w:rsid w:val="00665A42"/>
    <w:rsid w:val="006E4F70"/>
    <w:rsid w:val="00726E8B"/>
    <w:rsid w:val="00814D4B"/>
    <w:rsid w:val="0082156C"/>
    <w:rsid w:val="008F6C67"/>
    <w:rsid w:val="00A5057E"/>
    <w:rsid w:val="00AA3C24"/>
    <w:rsid w:val="00B13586"/>
    <w:rsid w:val="00BB19BB"/>
    <w:rsid w:val="00C837D1"/>
    <w:rsid w:val="00D106E2"/>
    <w:rsid w:val="00D97BDF"/>
    <w:rsid w:val="00DB3AE1"/>
    <w:rsid w:val="00E423A1"/>
    <w:rsid w:val="00ED7A18"/>
    <w:rsid w:val="00F33423"/>
    <w:rsid w:val="00F72DA9"/>
    <w:rsid w:val="00F91A9E"/>
    <w:rsid w:val="00FF182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20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202B8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22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202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202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220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20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202B8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22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202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202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220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zavuch2</cp:lastModifiedBy>
  <cp:revision>11</cp:revision>
  <dcterms:created xsi:type="dcterms:W3CDTF">2022-04-27T16:52:00Z</dcterms:created>
  <dcterms:modified xsi:type="dcterms:W3CDTF">2023-03-21T12:49:00Z</dcterms:modified>
</cp:coreProperties>
</file>