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F4" w:rsidRPr="00E87BF4" w:rsidRDefault="00E87BF4" w:rsidP="00E87BF4">
      <w:pPr>
        <w:widowControl w:val="0"/>
        <w:autoSpaceDE w:val="0"/>
        <w:autoSpaceDN w:val="0"/>
        <w:spacing w:before="72" w:after="0" w:line="240" w:lineRule="auto"/>
        <w:ind w:right="13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ПУБЛИЧНЫЙ</w:t>
      </w:r>
      <w:r w:rsidRPr="00E87BF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ОТЧЁТ</w:t>
      </w:r>
    </w:p>
    <w:p w:rsidR="00E87BF4" w:rsidRDefault="00E87BF4" w:rsidP="00E87BF4">
      <w:pPr>
        <w:widowControl w:val="0"/>
        <w:autoSpaceDE w:val="0"/>
        <w:autoSpaceDN w:val="0"/>
        <w:spacing w:before="2" w:after="0" w:line="240" w:lineRule="auto"/>
        <w:ind w:left="534" w:right="674" w:firstLine="84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7BF4">
        <w:rPr>
          <w:rFonts w:ascii="Times New Roman" w:eastAsia="Times New Roman" w:hAnsi="Times New Roman" w:cs="Times New Roman"/>
          <w:b/>
          <w:sz w:val="28"/>
        </w:rPr>
        <w:t>председателя перви</w:t>
      </w:r>
      <w:r>
        <w:rPr>
          <w:rFonts w:ascii="Times New Roman" w:eastAsia="Times New Roman" w:hAnsi="Times New Roman" w:cs="Times New Roman"/>
          <w:b/>
          <w:sz w:val="28"/>
        </w:rPr>
        <w:t>чной профсоюзной организации</w:t>
      </w:r>
    </w:p>
    <w:p w:rsidR="00E87BF4" w:rsidRPr="00E87BF4" w:rsidRDefault="00E87BF4" w:rsidP="00E87BF4">
      <w:pPr>
        <w:widowControl w:val="0"/>
        <w:autoSpaceDE w:val="0"/>
        <w:autoSpaceDN w:val="0"/>
        <w:spacing w:before="2" w:after="0" w:line="240" w:lineRule="auto"/>
        <w:ind w:left="534" w:right="674" w:firstLine="84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МБО</w:t>
      </w:r>
      <w:r w:rsidRPr="00E87BF4">
        <w:rPr>
          <w:rFonts w:ascii="Times New Roman" w:eastAsia="Times New Roman" w:hAnsi="Times New Roman" w:cs="Times New Roman"/>
          <w:b/>
          <w:sz w:val="28"/>
        </w:rPr>
        <w:t>У</w:t>
      </w:r>
      <w:r w:rsidRPr="00E87BF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Михайловская СОШ </w:t>
      </w:r>
      <w:r w:rsidRPr="00E87BF4">
        <w:rPr>
          <w:rFonts w:ascii="Times New Roman" w:eastAsia="Times New Roman" w:hAnsi="Times New Roman" w:cs="Times New Roman"/>
          <w:b/>
          <w:sz w:val="28"/>
        </w:rPr>
        <w:t>за</w:t>
      </w:r>
      <w:r w:rsidRPr="00E87BF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sz w:val="28"/>
        </w:rPr>
        <w:t>2025</w:t>
      </w:r>
      <w:r w:rsidRPr="00E87BF4">
        <w:rPr>
          <w:rFonts w:ascii="Times New Roman" w:eastAsia="Times New Roman" w:hAnsi="Times New Roman" w:cs="Times New Roman"/>
          <w:b/>
          <w:spacing w:val="-4"/>
          <w:sz w:val="28"/>
        </w:rPr>
        <w:t xml:space="preserve"> год.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901C40">
        <w:rPr>
          <w:rFonts w:ascii="Times New Roman" w:eastAsia="Times New Roman" w:hAnsi="Times New Roman" w:cs="Times New Roman"/>
          <w:sz w:val="28"/>
          <w:szCs w:val="28"/>
        </w:rPr>
        <w:t>фсоюз сегодня – это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321" w:lineRule="exact"/>
        <w:ind w:left="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Целями</w:t>
      </w:r>
      <w:r w:rsidRPr="00E87BF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87BF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задачами</w:t>
      </w:r>
      <w:r w:rsidRPr="00E87BF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профсоюзной</w:t>
      </w:r>
      <w:r w:rsidRPr="00E87BF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Pr="00E87BF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школы</w:t>
      </w:r>
      <w:r w:rsidRPr="00E87BF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являются</w:t>
      </w:r>
      <w:r w:rsidRPr="00E87B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:rsidR="00E87BF4" w:rsidRPr="00E87BF4" w:rsidRDefault="00E87BF4" w:rsidP="00E87BF4">
      <w:pPr>
        <w:widowControl w:val="0"/>
        <w:numPr>
          <w:ilvl w:val="0"/>
          <w:numId w:val="2"/>
        </w:numPr>
        <w:tabs>
          <w:tab w:val="left" w:pos="251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  <w:r w:rsidRPr="00E87BF4">
        <w:rPr>
          <w:rFonts w:ascii="Times New Roman" w:eastAsia="Times New Roman" w:hAnsi="Times New Roman" w:cs="Times New Roman"/>
          <w:sz w:val="28"/>
        </w:rPr>
        <w:t>реализация уставных задач Профсоюза по представительству и защите социально-трудовых</w:t>
      </w:r>
      <w:r w:rsidRPr="00E87BF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прав</w:t>
      </w:r>
      <w:r w:rsidRPr="00E87BF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и</w:t>
      </w:r>
      <w:r w:rsidRPr="00E87BF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E87BF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интересов</w:t>
      </w:r>
      <w:r w:rsidRPr="00E87BF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членов</w:t>
      </w:r>
      <w:r w:rsidRPr="00E87BF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Профсоюза;</w:t>
      </w:r>
    </w:p>
    <w:p w:rsidR="00E87BF4" w:rsidRPr="00E87BF4" w:rsidRDefault="00E87BF4" w:rsidP="00E87BF4">
      <w:pPr>
        <w:widowControl w:val="0"/>
        <w:numPr>
          <w:ilvl w:val="0"/>
          <w:numId w:val="2"/>
        </w:numPr>
        <w:tabs>
          <w:tab w:val="left" w:pos="150"/>
        </w:tabs>
        <w:autoSpaceDE w:val="0"/>
        <w:autoSpaceDN w:val="0"/>
        <w:spacing w:before="34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 w:rsidRPr="00E87BF4">
        <w:rPr>
          <w:rFonts w:ascii="Times New Roman" w:eastAsia="Times New Roman" w:hAnsi="Times New Roman" w:cs="Times New Roman"/>
          <w:sz w:val="28"/>
        </w:rPr>
        <w:t>общественный</w:t>
      </w:r>
      <w:r w:rsidRPr="00E87BF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контроль</w:t>
      </w:r>
      <w:r w:rsidRPr="00E87BF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над</w:t>
      </w:r>
      <w:r w:rsidRPr="00E87BF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соблюдением</w:t>
      </w:r>
      <w:r w:rsidRPr="00E87BF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законодательства</w:t>
      </w:r>
      <w:r w:rsidRPr="00E87BF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о</w:t>
      </w:r>
      <w:r w:rsidRPr="00E87BF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труде</w:t>
      </w:r>
      <w:r w:rsidRPr="00E87BF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>и</w:t>
      </w:r>
      <w:r w:rsidRPr="00E87BF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</w:rPr>
        <w:t xml:space="preserve">охране </w:t>
      </w:r>
      <w:r w:rsidRPr="00E87BF4">
        <w:rPr>
          <w:rFonts w:ascii="Times New Roman" w:eastAsia="Times New Roman" w:hAnsi="Times New Roman" w:cs="Times New Roman"/>
          <w:spacing w:val="-2"/>
          <w:sz w:val="28"/>
        </w:rPr>
        <w:t>труда;</w:t>
      </w:r>
    </w:p>
    <w:p w:rsidR="00E87BF4" w:rsidRPr="00E87BF4" w:rsidRDefault="00E87BF4" w:rsidP="00E87BF4">
      <w:pPr>
        <w:widowControl w:val="0"/>
        <w:numPr>
          <w:ilvl w:val="0"/>
          <w:numId w:val="2"/>
        </w:numPr>
        <w:tabs>
          <w:tab w:val="left" w:pos="212"/>
        </w:tabs>
        <w:autoSpaceDE w:val="0"/>
        <w:autoSpaceDN w:val="0"/>
        <w:spacing w:before="39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</w:rPr>
      </w:pPr>
      <w:r w:rsidRPr="00E87BF4">
        <w:rPr>
          <w:rFonts w:ascii="Times New Roman" w:eastAsia="Times New Roman" w:hAnsi="Times New Roman" w:cs="Times New Roman"/>
          <w:sz w:val="28"/>
        </w:rPr>
        <w:t>улучшение материального положения, укрепление здоровья и повышение жизненного уровня членов Профсоюза;</w:t>
      </w:r>
    </w:p>
    <w:p w:rsidR="00E87BF4" w:rsidRPr="00E87BF4" w:rsidRDefault="00E87BF4" w:rsidP="00E87BF4">
      <w:pPr>
        <w:widowControl w:val="0"/>
        <w:numPr>
          <w:ilvl w:val="0"/>
          <w:numId w:val="2"/>
        </w:numPr>
        <w:tabs>
          <w:tab w:val="left" w:pos="337"/>
        </w:tabs>
        <w:autoSpaceDE w:val="0"/>
        <w:autoSpaceDN w:val="0"/>
        <w:spacing w:before="37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 w:rsidRPr="00E87BF4">
        <w:rPr>
          <w:rFonts w:ascii="Times New Roman" w:eastAsia="Times New Roman" w:hAnsi="Times New Roman" w:cs="Times New Roman"/>
          <w:sz w:val="28"/>
        </w:rPr>
        <w:t>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87BF4" w:rsidRPr="00E87BF4" w:rsidRDefault="00E87BF4" w:rsidP="00E87BF4">
      <w:pPr>
        <w:widowControl w:val="0"/>
        <w:autoSpaceDE w:val="0"/>
        <w:autoSpaceDN w:val="0"/>
        <w:spacing w:before="321" w:after="0" w:line="240" w:lineRule="auto"/>
        <w:ind w:left="2"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направлениями работы организации в 2025 году: популяризация идей профсоюзного движения среди работников школы, совершенствование форм информационной деятельности; повышение роли общественного </w:t>
      </w:r>
      <w:proofErr w:type="gramStart"/>
      <w:r w:rsidRPr="00E87BF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законодательства РФ, активизация работы</w:t>
      </w:r>
      <w:r w:rsidRPr="00E87BF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7BF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E87BF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Pr="00E87BF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E87BF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7BF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E87BF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безопасных</w:t>
      </w:r>
      <w:r w:rsidRPr="00E87BF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E87BF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E87BF4" w:rsidRPr="00E87BF4" w:rsidRDefault="00E87BF4" w:rsidP="00E87BF4">
      <w:pPr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spacing w:before="6" w:after="0" w:line="319" w:lineRule="exact"/>
        <w:ind w:hanging="24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  <w:r w:rsidRPr="00E87BF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организации.</w:t>
      </w:r>
    </w:p>
    <w:p w:rsidR="00E87BF4" w:rsidRDefault="00E87BF4" w:rsidP="00E87BF4">
      <w:pPr>
        <w:widowControl w:val="0"/>
        <w:autoSpaceDE w:val="0"/>
        <w:autoSpaceDN w:val="0"/>
        <w:spacing w:after="0" w:line="240" w:lineRule="auto"/>
        <w:ind w:left="2" w:right="14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Деятельность профсоюзного комитета первичной профс</w:t>
      </w:r>
      <w:r>
        <w:rPr>
          <w:rFonts w:ascii="Times New Roman" w:eastAsia="Times New Roman" w:hAnsi="Times New Roman" w:cs="Times New Roman"/>
          <w:sz w:val="28"/>
          <w:szCs w:val="28"/>
        </w:rPr>
        <w:t>оюзной организации МБОУ Михайловская СОШ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требованиях:</w:t>
      </w:r>
    </w:p>
    <w:p w:rsidR="00901C40" w:rsidRPr="00E87BF4" w:rsidRDefault="00901C40" w:rsidP="00E87BF4">
      <w:pPr>
        <w:widowControl w:val="0"/>
        <w:autoSpaceDE w:val="0"/>
        <w:autoSpaceDN w:val="0"/>
        <w:spacing w:after="0" w:line="240" w:lineRule="auto"/>
        <w:ind w:left="2"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7BF4" w:rsidRPr="00C41869" w:rsidRDefault="00E87BF4" w:rsidP="00C41869">
      <w:pPr>
        <w:widowControl w:val="0"/>
        <w:autoSpaceDE w:val="0"/>
        <w:autoSpaceDN w:val="0"/>
        <w:spacing w:after="0" w:line="283" w:lineRule="auto"/>
        <w:ind w:left="290" w:right="1135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70CF96" wp14:editId="69D86CF4">
                <wp:simplePos x="0" y="0"/>
                <wp:positionH relativeFrom="page">
                  <wp:posOffset>1080820</wp:posOffset>
                </wp:positionH>
                <wp:positionV relativeFrom="paragraph">
                  <wp:posOffset>6832</wp:posOffset>
                </wp:positionV>
                <wp:extent cx="277495" cy="6800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680085"/>
                          <a:chOff x="0" y="0"/>
                          <a:chExt cx="277495" cy="6800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079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583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85.1pt;margin-top:.55pt;width:21.85pt;height:53.55pt;z-index:-251657216;mso-wrap-distance-left:0;mso-wrap-distance-right:0;mso-position-horizontal-relative:page" coordsize="2774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77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ErYbAAAAA2gAAAA8AAABkcnMvZG93bnJldi54bWxEj0+LwjAUxO+C3yG8BW+argeVapRlYWHx&#10;5F/o8dE8m2LzUpuo8dsbQfA4zMxvmMUq2kbcqPO1YwXfowwEcel0zZWCw/5vOAPhA7LGxjEpeJCH&#10;1bLfW2Cu3Z23dNuFSiQI+xwVmBDaXEpfGrLoR64lTt7JdRZDkl0ldYf3BLeNHGfZRFqsOS0YbOnX&#10;UHneXa2CtZlGLPbxmB2sLTbb6aXA41qpwVf8mYMIFMMn/G7/awVjeF1JN0A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kSthsAAAADaAAAADwAAAAAAAAAAAAAAAACfAgAA&#10;ZHJzL2Rvd25yZXYueG1sUEsFBgAAAAAEAAQA9wAAAIwDAAAAAA==&#10;">
                  <v:imagedata r:id="rId7" o:title=""/>
                </v:shape>
                <v:shape id="Image 3" o:spid="_x0000_s1028" type="#_x0000_t75" style="position:absolute;top:2407;width:2773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ICB3CAAAA2gAAAA8AAABkcnMvZG93bnJldi54bWxEj81qwzAQhO+FvIPYQG6NnBaa4EQJpVAo&#10;PtX5AR8Xa2OZWivHUm3l7atCocdhZr5hdodoOzHS4FvHClbLDARx7XTLjYLz6f1xA8IHZI2dY1Jw&#10;Jw+H/exhh7l2E5c0HkMjEoR9jgpMCH0upa8NWfRL1xMn7+oGiyHJoZF6wCnBbSefsuxFWmw5LRjs&#10;6c1Q/XX8tgoKs45YneIlO1tbfZbrW4WXQqnFPL5uQQSK4T/81/7QCp7h90q6A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CAgdwgAAANoAAAAPAAAAAAAAAAAAAAAAAJ8C&#10;AABkcnMvZG93bnJldi54bWxQSwUGAAAAAAQABAD3AAAAjgMAAAAA&#10;">
                  <v:imagedata r:id="rId7" o:title=""/>
                </v:shape>
                <v:shape id="Image 4" o:spid="_x0000_s1029" type="#_x0000_t75" style="position:absolute;top:4815;width:2773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hkGnCAAAA2gAAAA8AAABkcnMvZG93bnJldi54bWxEj81qwzAQhO+FvIPYQG6NnFKa4EQJpVAo&#10;PtX5AR8Xa2OZWivHUm3l7atCocdhZr5hdodoOzHS4FvHClbLDARx7XTLjYLz6f1xA8IHZI2dY1Jw&#10;Jw+H/exhh7l2E5c0HkMjEoR9jgpMCH0upa8NWfRL1xMn7+oGiyHJoZF6wCnBbSefsuxFWmw5LRjs&#10;6c1Q/XX8tgoKs45YneIlO1tbfZbrW4WXQqnFPL5uQQSK4T/81/7QCp7h90q6A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4ZBpwgAAANoAAAAPAAAAAAAAAAAAAAAAAJ8C&#10;AABkcnMvZG93bnJldi54bWxQSwUGAAAAAAQABAD3AAAAjgMAAAAA&#10;">
                  <v:imagedata r:id="rId7" o:title=""/>
                </v:shape>
                <w10:wrap anchorx="page"/>
              </v:group>
            </w:pict>
          </mc:Fallback>
        </mc:AlternateContent>
      </w:r>
      <w:r w:rsidRPr="00C41869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C4186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41869">
        <w:rPr>
          <w:rFonts w:ascii="Times New Roman" w:eastAsia="Times New Roman" w:hAnsi="Times New Roman" w:cs="Times New Roman"/>
          <w:sz w:val="28"/>
          <w:szCs w:val="28"/>
        </w:rPr>
        <w:t>профсоюза</w:t>
      </w:r>
      <w:r w:rsidRPr="00C4186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41869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C4186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41869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C4186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4186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C4186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4186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4186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41869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C4186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41869">
        <w:rPr>
          <w:rFonts w:ascii="Times New Roman" w:eastAsia="Times New Roman" w:hAnsi="Times New Roman" w:cs="Times New Roman"/>
          <w:sz w:val="28"/>
          <w:szCs w:val="28"/>
        </w:rPr>
        <w:t>РФ; Положения о первичной профсоюзной организации; Коллективного договора.</w:t>
      </w:r>
    </w:p>
    <w:p w:rsidR="00E87BF4" w:rsidRPr="00E87BF4" w:rsidRDefault="00E87BF4" w:rsidP="00E87BF4">
      <w:pPr>
        <w:widowControl w:val="0"/>
        <w:autoSpaceDE w:val="0"/>
        <w:autoSpaceDN w:val="0"/>
        <w:spacing w:before="260" w:after="0" w:line="240" w:lineRule="auto"/>
        <w:ind w:left="2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Свою работу профсоюзный комитет строит на принципах социального партнёрства и сотрудничества с администрацией школы в лице </w:t>
      </w:r>
      <w:r w:rsidR="00C41869">
        <w:rPr>
          <w:rFonts w:ascii="Times New Roman" w:eastAsia="Times New Roman" w:hAnsi="Times New Roman" w:cs="Times New Roman"/>
          <w:sz w:val="28"/>
          <w:szCs w:val="28"/>
        </w:rPr>
        <w:t>директора Галацан О.</w:t>
      </w:r>
      <w:proofErr w:type="gramStart"/>
      <w:r w:rsidR="00C4186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Первичная профсоюз</w:t>
      </w:r>
      <w:r w:rsidR="00C41869">
        <w:rPr>
          <w:rFonts w:ascii="Times New Roman" w:eastAsia="Times New Roman" w:hAnsi="Times New Roman" w:cs="Times New Roman"/>
          <w:sz w:val="28"/>
          <w:szCs w:val="28"/>
        </w:rPr>
        <w:t>ная организация МБ</w:t>
      </w:r>
      <w:r w:rsidR="00901C40">
        <w:rPr>
          <w:rFonts w:ascii="Times New Roman" w:eastAsia="Times New Roman" w:hAnsi="Times New Roman" w:cs="Times New Roman"/>
          <w:sz w:val="28"/>
          <w:szCs w:val="28"/>
        </w:rPr>
        <w:t>ОУ Михайловская СОШ объединяет 2</w:t>
      </w:r>
      <w:r w:rsidR="00C4186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членов профсоюза. Молодежь до 35</w:t>
      </w:r>
      <w:r w:rsidR="009F5442">
        <w:rPr>
          <w:rFonts w:ascii="Times New Roman" w:eastAsia="Times New Roman" w:hAnsi="Times New Roman" w:cs="Times New Roman"/>
          <w:sz w:val="28"/>
          <w:szCs w:val="28"/>
        </w:rPr>
        <w:t xml:space="preserve"> лет составляет 4</w:t>
      </w:r>
      <w:bookmarkStart w:id="0" w:name="_GoBack"/>
      <w:bookmarkEnd w:id="0"/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901C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. Для оперативного учёта членов профсоюза создана электронная база данных (АИС),</w:t>
      </w:r>
      <w:r w:rsidRPr="00E87BF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E87BF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Pr="00E87BF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обновляется.</w:t>
      </w:r>
      <w:r w:rsidRPr="00E87BF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Сверка</w:t>
      </w:r>
      <w:r w:rsidRPr="00E87BF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E87BF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профсоюза</w:t>
      </w:r>
      <w:r w:rsidRPr="00E87BF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проводится каждый год.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87BF4" w:rsidRPr="00E87BF4" w:rsidSect="00E87BF4">
          <w:pgSz w:w="11910" w:h="16840"/>
          <w:pgMar w:top="1040" w:right="708" w:bottom="280" w:left="1700" w:header="720" w:footer="720" w:gutter="0"/>
          <w:cols w:space="720"/>
        </w:sectPr>
      </w:pPr>
    </w:p>
    <w:p w:rsidR="00E87BF4" w:rsidRPr="00E87BF4" w:rsidRDefault="00E87BF4" w:rsidP="00E87BF4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72" w:after="0" w:line="321" w:lineRule="exact"/>
        <w:ind w:left="359" w:hanging="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Организационная</w:t>
      </w:r>
      <w:r w:rsidRPr="00E87BF4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работа.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профсоюзного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актива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профкоме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собраны наиболее активные члены профсоюзной организации. Работа профсоюзной организации заключается в</w:t>
      </w:r>
      <w:r w:rsidRPr="00E87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основном в</w:t>
      </w:r>
      <w:r w:rsidRPr="00E87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представлении интересов трудящихся на всех видах совещаний, собраний, участие в работе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районной профсоюзной 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отчетный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профкома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(всего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C418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заседаний)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обсуждались вопросы, охватывающие все направления профсоюзной деятельности (</w:t>
      </w:r>
      <w:proofErr w:type="gramStart"/>
      <w:r w:rsidRPr="00E87BF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коллективного договора, социально- экономические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  <w:r w:rsidRPr="00E87BF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работа,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охрана</w:t>
      </w:r>
      <w:r w:rsidRPr="00E87BF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оздоровление работников, культурно-массовая работа и т.д.).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Проводились</w:t>
      </w:r>
      <w:r w:rsidRPr="00E87BF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E87BF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E87BF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E87BF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7BF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темы:</w:t>
      </w:r>
    </w:p>
    <w:p w:rsidR="00E87BF4" w:rsidRPr="00901C40" w:rsidRDefault="00E87BF4" w:rsidP="00E87BF4">
      <w:pPr>
        <w:widowControl w:val="0"/>
        <w:autoSpaceDE w:val="0"/>
        <w:autoSpaceDN w:val="0"/>
        <w:spacing w:before="2" w:after="0" w:line="240" w:lineRule="auto"/>
        <w:ind w:left="2" w:right="14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1C40">
        <w:rPr>
          <w:rFonts w:ascii="Times New Roman" w:eastAsia="Times New Roman" w:hAnsi="Times New Roman" w:cs="Times New Roman"/>
          <w:bCs/>
          <w:sz w:val="28"/>
          <w:szCs w:val="28"/>
        </w:rPr>
        <w:t>«Охрана труда», «Рассмотрение Коллективного договора между работодателем и работниками», «За достойный труд», «Отчет о выполнении Коллективного договора».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C40">
        <w:rPr>
          <w:rFonts w:ascii="Times New Roman" w:eastAsia="Times New Roman" w:hAnsi="Times New Roman" w:cs="Times New Roman"/>
          <w:sz w:val="28"/>
          <w:szCs w:val="28"/>
        </w:rPr>
        <w:t>В распоряжении профсоюзного комитета для информирования членов профсоюза, а также всей общественности школы используется информационный с</w:t>
      </w:r>
      <w:r w:rsidR="00C41869" w:rsidRPr="00901C40">
        <w:rPr>
          <w:rFonts w:ascii="Times New Roman" w:eastAsia="Times New Roman" w:hAnsi="Times New Roman" w:cs="Times New Roman"/>
          <w:sz w:val="28"/>
          <w:szCs w:val="28"/>
        </w:rPr>
        <w:t>тенд профкома.</w:t>
      </w:r>
      <w:r w:rsidRPr="00E87B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современными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заслуженной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популярностью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пользуются и традиционные способы доведения информации до членов профсоюза, основанные на личном контакте.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</w:t>
      </w:r>
    </w:p>
    <w:p w:rsidR="00E87BF4" w:rsidRPr="00E87BF4" w:rsidRDefault="00E87BF4" w:rsidP="00C41869">
      <w:pPr>
        <w:widowControl w:val="0"/>
        <w:tabs>
          <w:tab w:val="left" w:pos="1067"/>
          <w:tab w:val="left" w:pos="1793"/>
          <w:tab w:val="left" w:pos="4160"/>
          <w:tab w:val="left" w:pos="5300"/>
          <w:tab w:val="left" w:pos="6935"/>
          <w:tab w:val="left" w:pos="8830"/>
        </w:tabs>
        <w:autoSpaceDE w:val="0"/>
        <w:autoSpaceDN w:val="0"/>
        <w:spacing w:after="0" w:line="240" w:lineRule="auto"/>
        <w:ind w:left="2" w:right="143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Также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ab/>
      </w:r>
      <w:r w:rsidRPr="00E87BF4">
        <w:rPr>
          <w:rFonts w:ascii="Times New Roman" w:eastAsia="Times New Roman" w:hAnsi="Times New Roman" w:cs="Times New Roman"/>
          <w:spacing w:val="-4"/>
          <w:sz w:val="28"/>
          <w:szCs w:val="28"/>
        </w:rPr>
        <w:t>для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ab/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информирования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ab/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членов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ab/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профсоюза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ab/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используется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ab/>
      </w:r>
      <w:r w:rsidRPr="00E87BF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сайт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профсоюзной организации школы.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Профком</w:t>
      </w:r>
      <w:r w:rsidRPr="00E87B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E87B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E87B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большую</w:t>
      </w:r>
      <w:r w:rsidRPr="00E87B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E87B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7B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 w:rsidRPr="00E87B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профсоюзного членства и вовлечению в Профсоюз новых членов</w:t>
      </w:r>
      <w:r w:rsidRPr="00E87BF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C6882" w:rsidRDefault="00E87BF4" w:rsidP="00DC6882">
      <w:pPr>
        <w:widowControl w:val="0"/>
        <w:autoSpaceDE w:val="0"/>
        <w:autoSpaceDN w:val="0"/>
        <w:spacing w:after="0" w:line="240" w:lineRule="auto"/>
        <w:ind w:left="2" w:right="143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E87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7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E87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Pr="00E87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профкома</w:t>
      </w:r>
      <w:r w:rsidRPr="00E87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E87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оздоровительная работа сотрудников.</w:t>
      </w:r>
    </w:p>
    <w:p w:rsidR="00DC6882" w:rsidRPr="00E87BF4" w:rsidRDefault="00DC6882" w:rsidP="00DC6882">
      <w:pPr>
        <w:widowControl w:val="0"/>
        <w:autoSpaceDE w:val="0"/>
        <w:autoSpaceDN w:val="0"/>
        <w:spacing w:before="67"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Pr="00E87BF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направлением</w:t>
      </w:r>
      <w:r w:rsidRPr="00E87BF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7BF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профкома</w:t>
      </w:r>
      <w:r w:rsidRPr="00E87BF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культурн</w:t>
      </w:r>
      <w:proofErr w:type="gramStart"/>
      <w:r w:rsidRPr="00E87BF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массовая работа, так как хороший отдых способствует работоспособности и поднятию жизненного тонуса.</w:t>
      </w:r>
    </w:p>
    <w:p w:rsidR="00DC6882" w:rsidRPr="00E87BF4" w:rsidRDefault="00DC6882" w:rsidP="00DC6882">
      <w:pPr>
        <w:widowControl w:val="0"/>
        <w:autoSpaceDE w:val="0"/>
        <w:autoSpaceDN w:val="0"/>
        <w:spacing w:before="2" w:after="0" w:line="240" w:lineRule="auto"/>
        <w:ind w:left="2"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Проводились традиционные поздравления с Днём пожилого человека ветеранов – работников школы, подготовка и проведение новогоднего праздника, поздравление детей сотрудников школы с Новым годом.</w:t>
      </w:r>
    </w:p>
    <w:p w:rsidR="00DC6882" w:rsidRPr="00E87BF4" w:rsidRDefault="00DC6882" w:rsidP="00DC6882">
      <w:pPr>
        <w:widowControl w:val="0"/>
        <w:autoSpaceDE w:val="0"/>
        <w:autoSpaceDN w:val="0"/>
        <w:spacing w:after="0" w:line="240" w:lineRule="auto"/>
        <w:ind w:left="2"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Доброй традицией становится поздравления работников с профессиональными и календарн</w:t>
      </w:r>
      <w:r>
        <w:rPr>
          <w:rFonts w:ascii="Times New Roman" w:eastAsia="Times New Roman" w:hAnsi="Times New Roman" w:cs="Times New Roman"/>
          <w:sz w:val="28"/>
          <w:szCs w:val="28"/>
        </w:rPr>
        <w:t>ыми праздниками «День учителя»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«День защитника Отечества», «8 марта»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с юбилейными датами. В такие дни для каждого находятся доброе слово и материальная поддержка.</w:t>
      </w:r>
    </w:p>
    <w:p w:rsidR="00DC6882" w:rsidRDefault="00DC6882" w:rsidP="00DC6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C6882" w:rsidRDefault="00DC6882" w:rsidP="00DC6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87BF4" w:rsidRPr="00DC6882" w:rsidRDefault="00E87BF4" w:rsidP="00DC6882">
      <w:pPr>
        <w:rPr>
          <w:rFonts w:ascii="Times New Roman" w:eastAsia="Times New Roman" w:hAnsi="Times New Roman" w:cs="Times New Roman"/>
          <w:sz w:val="28"/>
          <w:szCs w:val="28"/>
        </w:rPr>
        <w:sectPr w:rsidR="00E87BF4" w:rsidRPr="00DC6882">
          <w:pgSz w:w="11910" w:h="16840"/>
          <w:pgMar w:top="1040" w:right="708" w:bottom="280" w:left="1700" w:header="720" w:footer="720" w:gutter="0"/>
          <w:cols w:space="720"/>
        </w:sectPr>
      </w:pPr>
    </w:p>
    <w:p w:rsidR="00E87BF4" w:rsidRPr="00E87BF4" w:rsidRDefault="00E87BF4" w:rsidP="00E87BF4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before="4" w:after="0" w:line="240" w:lineRule="auto"/>
        <w:ind w:left="2" w:right="13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Мероприятия по защите социально-экономических интересов и прав </w:t>
      </w:r>
      <w:r w:rsidRPr="00E87B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работников.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</w:t>
      </w:r>
    </w:p>
    <w:p w:rsidR="00E87BF4" w:rsidRPr="00E87BF4" w:rsidRDefault="00E87BF4" w:rsidP="00E87BF4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spacing w:before="2" w:after="0" w:line="320" w:lineRule="exact"/>
        <w:ind w:left="451" w:hanging="44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</w:t>
      </w:r>
      <w:r w:rsidRPr="00E87BF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труда.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Охрана труда – </w:t>
      </w:r>
      <w:r w:rsidR="00C41869">
        <w:rPr>
          <w:rFonts w:ascii="Times New Roman" w:eastAsia="Times New Roman" w:hAnsi="Times New Roman" w:cs="Times New Roman"/>
          <w:sz w:val="28"/>
          <w:szCs w:val="28"/>
        </w:rPr>
        <w:t>одна из приоритетных задач в МБОУ Михайловская СОШ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, где каждый отвечает за жизнь и здоровье детей. Здесь профком и администрация взялись</w:t>
      </w:r>
      <w:r w:rsidRPr="00E87BF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87BF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E87BF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E87BF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E87BF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E87BF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совместными</w:t>
      </w:r>
      <w:r w:rsidRPr="00E87BF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усилиями.</w:t>
      </w:r>
      <w:r w:rsidRPr="00E87BF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 учреждении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заведены</w:t>
      </w:r>
      <w:r w:rsidRPr="00E87BF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журналы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ТБ,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инструктажи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работниками учреждения. Созданы уголки по технике безопасности: правила эвакуации и поведения</w:t>
      </w:r>
      <w:r w:rsidRPr="00E87BF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87BF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пожаре,</w:t>
      </w:r>
      <w:r w:rsidRPr="00E87BF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инструкции</w:t>
      </w:r>
      <w:r w:rsidRPr="00E87BF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87BF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E87BF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E87B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E87BF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E87BF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а на первом этаже помещены стенды с правилами поведения при террористических актах, пожарах, и др. правила безопасности 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жизнедеятельности.</w:t>
      </w:r>
    </w:p>
    <w:p w:rsidR="00E87BF4" w:rsidRPr="00E87BF4" w:rsidRDefault="00E87BF4" w:rsidP="00E87BF4">
      <w:pPr>
        <w:widowControl w:val="0"/>
        <w:numPr>
          <w:ilvl w:val="0"/>
          <w:numId w:val="1"/>
        </w:numPr>
        <w:tabs>
          <w:tab w:val="left" w:pos="341"/>
        </w:tabs>
        <w:autoSpaceDE w:val="0"/>
        <w:autoSpaceDN w:val="0"/>
        <w:spacing w:before="2" w:after="0" w:line="319" w:lineRule="exact"/>
        <w:ind w:left="341" w:hanging="33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Финансовая</w:t>
      </w:r>
      <w:r w:rsidRPr="00E87BF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работа.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E87BF4" w:rsidRPr="00E87BF4" w:rsidRDefault="00E87BF4" w:rsidP="00DC6882">
      <w:pPr>
        <w:widowControl w:val="0"/>
        <w:autoSpaceDE w:val="0"/>
        <w:autoSpaceDN w:val="0"/>
        <w:spacing w:after="0" w:line="240" w:lineRule="auto"/>
        <w:ind w:left="2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Для пров</w:t>
      </w:r>
      <w:r w:rsidR="00A63857">
        <w:rPr>
          <w:rFonts w:ascii="Times New Roman" w:eastAsia="Times New Roman" w:hAnsi="Times New Roman" w:cs="Times New Roman"/>
          <w:sz w:val="28"/>
          <w:szCs w:val="28"/>
        </w:rPr>
        <w:t>едения культурно-массовых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и оказания материальной помощи предусматривались средства в сметах доходов и расходов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профсоюзного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комитета.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7BF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статьям</w:t>
      </w:r>
      <w:r w:rsidRPr="00E87BF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расходов утверждалось решением профсоюзного комитета.</w:t>
      </w:r>
    </w:p>
    <w:p w:rsidR="00E87BF4" w:rsidRPr="00E87BF4" w:rsidRDefault="00E87BF4" w:rsidP="00E87BF4">
      <w:pPr>
        <w:widowControl w:val="0"/>
        <w:numPr>
          <w:ilvl w:val="0"/>
          <w:numId w:val="1"/>
        </w:numPr>
        <w:tabs>
          <w:tab w:val="left" w:pos="452"/>
        </w:tabs>
        <w:autoSpaceDE w:val="0"/>
        <w:autoSpaceDN w:val="0"/>
        <w:spacing w:before="5" w:after="0" w:line="319" w:lineRule="exact"/>
        <w:ind w:left="452" w:hanging="45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  <w:r w:rsidRPr="00E87BF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E87BF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улучшению</w:t>
      </w:r>
      <w:r w:rsidRPr="00E87BF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E87BF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z w:val="28"/>
          <w:szCs w:val="28"/>
        </w:rPr>
        <w:t>профсоюзного</w:t>
      </w:r>
      <w:r w:rsidRPr="00E87BF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комитета.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У профсоюзного комитета есть, над чем работать. В перспективе – новые проекты по мотивации вступления в профсоюз, по организации культурн</w:t>
      </w:r>
      <w:proofErr w:type="gramStart"/>
      <w:r w:rsidRPr="00E87BF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 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7B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последнее</w:t>
      </w:r>
      <w:r w:rsidRPr="00E87BF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87BF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7BF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E87BF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7B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E87BF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Pr="00E87BF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7B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E87B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87BF4">
        <w:rPr>
          <w:rFonts w:ascii="Times New Roman" w:eastAsia="Times New Roman" w:hAnsi="Times New Roman" w:cs="Times New Roman"/>
          <w:sz w:val="28"/>
          <w:szCs w:val="28"/>
        </w:rPr>
        <w:t>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40" w:lineRule="auto"/>
        <w:ind w:left="2"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 xml:space="preserve">Каждый член организации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</w:t>
      </w:r>
      <w:r w:rsidRPr="00E87BF4">
        <w:rPr>
          <w:rFonts w:ascii="Times New Roman" w:eastAsia="Times New Roman" w:hAnsi="Times New Roman" w:cs="Times New Roman"/>
          <w:spacing w:val="-2"/>
          <w:sz w:val="28"/>
          <w:szCs w:val="28"/>
        </w:rPr>
        <w:t>престижной.</w:t>
      </w:r>
    </w:p>
    <w:p w:rsidR="00E87BF4" w:rsidRPr="00E87BF4" w:rsidRDefault="00E87BF4" w:rsidP="00E87BF4">
      <w:pPr>
        <w:widowControl w:val="0"/>
        <w:autoSpaceDE w:val="0"/>
        <w:autoSpaceDN w:val="0"/>
        <w:spacing w:after="0" w:line="259" w:lineRule="auto"/>
        <w:ind w:left="2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BF4">
        <w:rPr>
          <w:rFonts w:ascii="Times New Roman" w:eastAsia="Times New Roman" w:hAnsi="Times New Roman" w:cs="Times New Roman"/>
          <w:sz w:val="28"/>
          <w:szCs w:val="28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E5318C" w:rsidRDefault="00E5318C"/>
    <w:sectPr w:rsidR="00E5318C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7FBA"/>
    <w:multiLevelType w:val="hybridMultilevel"/>
    <w:tmpl w:val="AF62B9D2"/>
    <w:lvl w:ilvl="0" w:tplc="1D12B63E">
      <w:numFmt w:val="bullet"/>
      <w:lvlText w:val="-"/>
      <w:lvlJc w:val="left"/>
      <w:pPr>
        <w:ind w:left="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A64AC0">
      <w:numFmt w:val="bullet"/>
      <w:lvlText w:val="•"/>
      <w:lvlJc w:val="left"/>
      <w:pPr>
        <w:ind w:left="949" w:hanging="250"/>
      </w:pPr>
      <w:rPr>
        <w:rFonts w:hint="default"/>
        <w:lang w:val="ru-RU" w:eastAsia="en-US" w:bidi="ar-SA"/>
      </w:rPr>
    </w:lvl>
    <w:lvl w:ilvl="2" w:tplc="3F86597A">
      <w:numFmt w:val="bullet"/>
      <w:lvlText w:val="•"/>
      <w:lvlJc w:val="left"/>
      <w:pPr>
        <w:ind w:left="1899" w:hanging="250"/>
      </w:pPr>
      <w:rPr>
        <w:rFonts w:hint="default"/>
        <w:lang w:val="ru-RU" w:eastAsia="en-US" w:bidi="ar-SA"/>
      </w:rPr>
    </w:lvl>
    <w:lvl w:ilvl="3" w:tplc="28B02D9C">
      <w:numFmt w:val="bullet"/>
      <w:lvlText w:val="•"/>
      <w:lvlJc w:val="left"/>
      <w:pPr>
        <w:ind w:left="2849" w:hanging="250"/>
      </w:pPr>
      <w:rPr>
        <w:rFonts w:hint="default"/>
        <w:lang w:val="ru-RU" w:eastAsia="en-US" w:bidi="ar-SA"/>
      </w:rPr>
    </w:lvl>
    <w:lvl w:ilvl="4" w:tplc="0C849802">
      <w:numFmt w:val="bullet"/>
      <w:lvlText w:val="•"/>
      <w:lvlJc w:val="left"/>
      <w:pPr>
        <w:ind w:left="3799" w:hanging="250"/>
      </w:pPr>
      <w:rPr>
        <w:rFonts w:hint="default"/>
        <w:lang w:val="ru-RU" w:eastAsia="en-US" w:bidi="ar-SA"/>
      </w:rPr>
    </w:lvl>
    <w:lvl w:ilvl="5" w:tplc="ED40732C">
      <w:numFmt w:val="bullet"/>
      <w:lvlText w:val="•"/>
      <w:lvlJc w:val="left"/>
      <w:pPr>
        <w:ind w:left="4749" w:hanging="250"/>
      </w:pPr>
      <w:rPr>
        <w:rFonts w:hint="default"/>
        <w:lang w:val="ru-RU" w:eastAsia="en-US" w:bidi="ar-SA"/>
      </w:rPr>
    </w:lvl>
    <w:lvl w:ilvl="6" w:tplc="E182C10E">
      <w:numFmt w:val="bullet"/>
      <w:lvlText w:val="•"/>
      <w:lvlJc w:val="left"/>
      <w:pPr>
        <w:ind w:left="5699" w:hanging="250"/>
      </w:pPr>
      <w:rPr>
        <w:rFonts w:hint="default"/>
        <w:lang w:val="ru-RU" w:eastAsia="en-US" w:bidi="ar-SA"/>
      </w:rPr>
    </w:lvl>
    <w:lvl w:ilvl="7" w:tplc="AAC25882">
      <w:numFmt w:val="bullet"/>
      <w:lvlText w:val="•"/>
      <w:lvlJc w:val="left"/>
      <w:pPr>
        <w:ind w:left="6648" w:hanging="250"/>
      </w:pPr>
      <w:rPr>
        <w:rFonts w:hint="default"/>
        <w:lang w:val="ru-RU" w:eastAsia="en-US" w:bidi="ar-SA"/>
      </w:rPr>
    </w:lvl>
    <w:lvl w:ilvl="8" w:tplc="EB8CFECC">
      <w:numFmt w:val="bullet"/>
      <w:lvlText w:val="•"/>
      <w:lvlJc w:val="left"/>
      <w:pPr>
        <w:ind w:left="7598" w:hanging="250"/>
      </w:pPr>
      <w:rPr>
        <w:rFonts w:hint="default"/>
        <w:lang w:val="ru-RU" w:eastAsia="en-US" w:bidi="ar-SA"/>
      </w:rPr>
    </w:lvl>
  </w:abstractNum>
  <w:abstractNum w:abstractNumId="1">
    <w:nsid w:val="12E755E4"/>
    <w:multiLevelType w:val="hybridMultilevel"/>
    <w:tmpl w:val="88048A7A"/>
    <w:lvl w:ilvl="0" w:tplc="F6C0B668">
      <w:start w:val="1"/>
      <w:numFmt w:val="upperRoman"/>
      <w:lvlText w:val="%1."/>
      <w:lvlJc w:val="left"/>
      <w:pPr>
        <w:ind w:left="25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AE7CC6">
      <w:start w:val="1"/>
      <w:numFmt w:val="decimal"/>
      <w:lvlText w:val="%2)"/>
      <w:lvlJc w:val="left"/>
      <w:pPr>
        <w:ind w:left="2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D26C8C">
      <w:numFmt w:val="bullet"/>
      <w:lvlText w:val="•"/>
      <w:lvlJc w:val="left"/>
      <w:pPr>
        <w:ind w:left="1286" w:hanging="338"/>
      </w:pPr>
      <w:rPr>
        <w:rFonts w:hint="default"/>
        <w:lang w:val="ru-RU" w:eastAsia="en-US" w:bidi="ar-SA"/>
      </w:rPr>
    </w:lvl>
    <w:lvl w:ilvl="3" w:tplc="C31A32D8">
      <w:numFmt w:val="bullet"/>
      <w:lvlText w:val="•"/>
      <w:lvlJc w:val="left"/>
      <w:pPr>
        <w:ind w:left="2312" w:hanging="338"/>
      </w:pPr>
      <w:rPr>
        <w:rFonts w:hint="default"/>
        <w:lang w:val="ru-RU" w:eastAsia="en-US" w:bidi="ar-SA"/>
      </w:rPr>
    </w:lvl>
    <w:lvl w:ilvl="4" w:tplc="D8CE0FD4">
      <w:numFmt w:val="bullet"/>
      <w:lvlText w:val="•"/>
      <w:lvlJc w:val="left"/>
      <w:pPr>
        <w:ind w:left="3339" w:hanging="338"/>
      </w:pPr>
      <w:rPr>
        <w:rFonts w:hint="default"/>
        <w:lang w:val="ru-RU" w:eastAsia="en-US" w:bidi="ar-SA"/>
      </w:rPr>
    </w:lvl>
    <w:lvl w:ilvl="5" w:tplc="967A364C">
      <w:numFmt w:val="bullet"/>
      <w:lvlText w:val="•"/>
      <w:lvlJc w:val="left"/>
      <w:pPr>
        <w:ind w:left="4365" w:hanging="338"/>
      </w:pPr>
      <w:rPr>
        <w:rFonts w:hint="default"/>
        <w:lang w:val="ru-RU" w:eastAsia="en-US" w:bidi="ar-SA"/>
      </w:rPr>
    </w:lvl>
    <w:lvl w:ilvl="6" w:tplc="5030C550">
      <w:numFmt w:val="bullet"/>
      <w:lvlText w:val="•"/>
      <w:lvlJc w:val="left"/>
      <w:pPr>
        <w:ind w:left="5392" w:hanging="338"/>
      </w:pPr>
      <w:rPr>
        <w:rFonts w:hint="default"/>
        <w:lang w:val="ru-RU" w:eastAsia="en-US" w:bidi="ar-SA"/>
      </w:rPr>
    </w:lvl>
    <w:lvl w:ilvl="7" w:tplc="3C9A3C08">
      <w:numFmt w:val="bullet"/>
      <w:lvlText w:val="•"/>
      <w:lvlJc w:val="left"/>
      <w:pPr>
        <w:ind w:left="6418" w:hanging="338"/>
      </w:pPr>
      <w:rPr>
        <w:rFonts w:hint="default"/>
        <w:lang w:val="ru-RU" w:eastAsia="en-US" w:bidi="ar-SA"/>
      </w:rPr>
    </w:lvl>
    <w:lvl w:ilvl="8" w:tplc="737E2EE2">
      <w:numFmt w:val="bullet"/>
      <w:lvlText w:val="•"/>
      <w:lvlJc w:val="left"/>
      <w:pPr>
        <w:ind w:left="7445" w:hanging="338"/>
      </w:pPr>
      <w:rPr>
        <w:rFonts w:hint="default"/>
        <w:lang w:val="ru-RU" w:eastAsia="en-US" w:bidi="ar-SA"/>
      </w:rPr>
    </w:lvl>
  </w:abstractNum>
  <w:abstractNum w:abstractNumId="2">
    <w:nsid w:val="1E8040F5"/>
    <w:multiLevelType w:val="hybridMultilevel"/>
    <w:tmpl w:val="7EA4B930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F4"/>
    <w:rsid w:val="000A12D7"/>
    <w:rsid w:val="00901C40"/>
    <w:rsid w:val="009F5442"/>
    <w:rsid w:val="00A63857"/>
    <w:rsid w:val="00C41869"/>
    <w:rsid w:val="00DC6882"/>
    <w:rsid w:val="00E5318C"/>
    <w:rsid w:val="00E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2026-04-16T06:44:00Z</dcterms:created>
  <dcterms:modified xsi:type="dcterms:W3CDTF">2026-04-17T11:10:00Z</dcterms:modified>
</cp:coreProperties>
</file>